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of………..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Foscari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</w:sdtPr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</w:sdtPr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0E6DE0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</w:sdtPr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44D29">
              <w:rPr>
                <w:rFonts w:ascii="Verdana" w:hAnsi="Verdana" w:cs="Arial"/>
                <w:color w:val="555555"/>
                <w:sz w:val="16"/>
                <w:szCs w:val="16"/>
              </w:rPr>
              <w:t>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0E6DE0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</w:sdtPr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44D2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>to Ca’ Foscari University of Venice, according with the call for applications published by the University of ……………….on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Students</w:t>
            </w:r>
            <w:r w:rsidRPr="00252947">
              <w:rPr>
                <w:rFonts w:ascii="Verdana" w:hAnsi="Verdana" w:cs="Arial"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must provide the following documents:</w:t>
            </w:r>
          </w:p>
          <w:p w:rsidR="00716A43" w:rsidRPr="00252947" w:rsidRDefault="00716A43" w:rsidP="00716A43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Application form duly filled in and signed;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a proof of registration at a Bachelor/Master/PhD programme at the</w:t>
            </w: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Ivane Javakhishvili Tbilisi State University (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e.g. certificate of enrollment);</w:t>
            </w:r>
          </w:p>
          <w:p w:rsidR="00716A43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university diploma (if available)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716A43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Proposed Learning Agreement (for 1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students)/Mobility Programme (3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rd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students), signed by the applicant, the Erasmus+ Administrative Coordinator</w:t>
            </w: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(Mrs.Tea Gergedava)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</w:t>
            </w: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Faculty Coordinator</w:t>
            </w:r>
            <w:r w:rsidRPr="00DC545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Motivation Letter (max 2 pages) in English including extracurricula activities (courses, seminars, conferences, published research, etc. ) and professional experience related to the fields of knowledge of the course;  </w:t>
            </w: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>For PhD students</w:t>
            </w:r>
            <w:r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only</w:t>
            </w: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: letter of interest signed by the prospective academic supervisor/Head of Department at Ca’ Foscari University of Venice stating the availability and willingness to supervise the applicant. In order to get this </w:t>
            </w:r>
            <w:r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>applicants</w:t>
            </w:r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MUST contact </w:t>
            </w:r>
            <w:hyperlink r:id="rId8" w:history="1">
              <w:r w:rsidRPr="00252947">
                <w:rPr>
                  <w:rStyle w:val="Hyperlink"/>
                  <w:rFonts w:ascii="Verdana" w:hAnsi="Verdana" w:cs="Arial"/>
                  <w:b/>
                  <w:kern w:val="1"/>
                  <w:sz w:val="18"/>
                  <w:szCs w:val="18"/>
                  <w:u w:color="FF0000"/>
                  <w:lang w:val="en-US" w:bidi="it-IT"/>
                </w:rPr>
                <w:t>international.cooperation@unive.it</w:t>
              </w:r>
            </w:hyperlink>
            <w:r w:rsidRPr="00252947">
              <w:rPr>
                <w:rFonts w:ascii="Verdana" w:hAnsi="Verdana" w:cs="Arial"/>
                <w:b/>
                <w:kern w:val="1"/>
                <w:sz w:val="18"/>
                <w:szCs w:val="18"/>
                <w:u w:color="FF0000"/>
                <w:lang w:val="en-US" w:bidi="it-IT"/>
              </w:rPr>
              <w:t xml:space="preserve"> (providing a CV and a research plan);   </w:t>
            </w:r>
          </w:p>
          <w:p w:rsidR="00716A43" w:rsidRPr="00252947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Curriculum Vitae (max 2 pages) in English, including extracurricular activities (courses, seminars, conferences, published research, etc.) and professional experience related to the fields of knowledge of the courses. Please use the European template on </w:t>
            </w:r>
            <w:hyperlink r:id="rId9" w:history="1">
              <w:r w:rsidRPr="00252947">
                <w:rPr>
                  <w:rStyle w:val="Hyperlink"/>
                  <w:rFonts w:ascii="Verdana" w:hAnsi="Verdana" w:cs="Arial"/>
                  <w:kern w:val="1"/>
                  <w:sz w:val="18"/>
                  <w:szCs w:val="18"/>
                  <w:u w:color="FF0000"/>
                  <w:lang w:val="en-US" w:bidi="it-IT"/>
                </w:rPr>
                <w:t>https://europass.cedefop.europa.eu/en/documents/curriculum-vitae/templates-instructions.iehtml</w:t>
              </w:r>
            </w:hyperlink>
            <w:r w:rsidRPr="00252947"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716A43" w:rsidRPr="004E78B1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Proof of socio-economic disadvantaged background (in case it is available);</w:t>
            </w:r>
          </w:p>
          <w:p w:rsidR="00716A43" w:rsidRPr="004E78B1" w:rsidRDefault="00716A43" w:rsidP="00716A4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4E78B1">
              <w:rPr>
                <w:rFonts w:ascii="Verdana" w:hAnsi="Verdana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Recommendation letters and other supporting documents in English, e.g. honours, awards, internship/work certificates, proof of disability if relevant.</w:t>
            </w:r>
          </w:p>
          <w:p w:rsidR="00716A43" w:rsidRPr="00252947" w:rsidRDefault="00716A43" w:rsidP="00716A4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716A43" w:rsidRPr="00252947" w:rsidRDefault="00716A43" w:rsidP="00716A43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</w:pPr>
            <w:bookmarkStart w:id="0" w:name="_GoBack"/>
            <w:bookmarkEnd w:id="0"/>
            <w:r w:rsidRPr="00252947">
              <w:rPr>
                <w:rFonts w:ascii="Verdana" w:hAnsi="Verdana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>.</w:t>
            </w:r>
          </w:p>
          <w:p w:rsidR="00B65CBD" w:rsidRPr="00716A43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99" w:rsidRDefault="00A32599" w:rsidP="00AD3B53">
      <w:r>
        <w:separator/>
      </w:r>
    </w:p>
  </w:endnote>
  <w:endnote w:type="continuationSeparator" w:id="1">
    <w:p w:rsidR="00A32599" w:rsidRDefault="00A32599" w:rsidP="00AD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99" w:rsidRDefault="00A32599" w:rsidP="00AD3B53">
      <w:r>
        <w:separator/>
      </w:r>
    </w:p>
  </w:footnote>
  <w:footnote w:type="continuationSeparator" w:id="1">
    <w:p w:rsidR="00A32599" w:rsidRDefault="00A32599" w:rsidP="00AD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C7" w:rsidRDefault="000E6DE0">
    <w:pPr>
      <w:pStyle w:val="Header"/>
    </w:pPr>
    <w:r w:rsidRPr="000E6DE0">
      <w:rPr>
        <w:rFonts w:ascii="Rockwell" w:hAnsi="Rockwell"/>
        <w:b/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73.45pt;margin-top:-58.9pt;width:334.8pt;height:64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<v:textbox>
            <w:txbxContent>
              <w:p w:rsidR="00A138C7" w:rsidRPr="00D8364F" w:rsidRDefault="00A138C7" w:rsidP="00155D8D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 w:rsidDel="00DC1B56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Higher Education</w:t>
                </w: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 xml:space="preserve"> 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Students and Staff Mobility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rPr>
                    <w:rFonts w:asciiTheme="minorHAnsi" w:hAnsiTheme="minorHAnsi" w:cs="Calibri"/>
                    <w:b/>
                    <w:color w:val="003CB4"/>
                    <w:sz w:val="16"/>
                    <w:szCs w:val="16"/>
                  </w:rPr>
                </w:pP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/>
                    <w:b/>
                    <w:i/>
                    <w:color w:val="003CB4"/>
                    <w:sz w:val="14"/>
                    <w:szCs w:val="16"/>
                    <w:u w:val="single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  <w:u w:val="single"/>
                  </w:rPr>
                  <w:t>APPLICATION FORM</w:t>
                </w:r>
              </w:p>
            </w:txbxContent>
          </v:textbox>
          <w10:wrap type="square" anchorx="margin" anchory="margin"/>
        </v:shape>
      </w:pict>
    </w:r>
    <w:r w:rsidRPr="000E6DE0">
      <w:rPr>
        <w:rFonts w:ascii="Rockwell" w:hAnsi="Rockwell"/>
        <w:b/>
        <w:noProof/>
        <w:sz w:val="16"/>
        <w:szCs w:val="16"/>
        <w:lang w:val="en-US"/>
      </w:rPr>
      <w:pict>
        <v:shape id="Casella di testo 3" o:spid="_x0000_s2049" type="#_x0000_t202" style="position:absolute;margin-left:362.95pt;margin-top:2.25pt;width:160.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<v:textbox>
            <w:txbxContent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Applicant</w:t>
                </w: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’s name</w:t>
                </w:r>
              </w:p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20</w:t>
                </w:r>
                <w:r w:rsidR="00144D2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20-21</w:t>
                </w:r>
                <w:r w:rsidR="00626692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 xml:space="preserve"> Academic Year</w:t>
                </w:r>
              </w:p>
              <w:p w:rsidR="00A138C7" w:rsidRPr="000B0109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</w:p>
            </w:txbxContent>
          </v:textbox>
        </v:shape>
      </w:pict>
    </w:r>
    <w:r w:rsidR="00A138C7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0E6DE0"/>
    <w:rsid w:val="00111413"/>
    <w:rsid w:val="00114B86"/>
    <w:rsid w:val="00117C75"/>
    <w:rsid w:val="001251BA"/>
    <w:rsid w:val="00141FBC"/>
    <w:rsid w:val="00143191"/>
    <w:rsid w:val="00144D29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916EC"/>
    <w:rsid w:val="006A06B7"/>
    <w:rsid w:val="006B1D5E"/>
    <w:rsid w:val="006B52D5"/>
    <w:rsid w:val="006B75B2"/>
    <w:rsid w:val="006C390F"/>
    <w:rsid w:val="00716A43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32599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A32F0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6DE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E6DE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E6DE0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cooperation@univ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/templates-instructions.ie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A348-2A31-4E59-BABB-4BBE644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4036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l.mchedlidze</cp:lastModifiedBy>
  <cp:revision>2</cp:revision>
  <cp:lastPrinted>2003-10-28T15:35:00Z</cp:lastPrinted>
  <dcterms:created xsi:type="dcterms:W3CDTF">2019-11-18T12:46:00Z</dcterms:created>
  <dcterms:modified xsi:type="dcterms:W3CDTF">2019-11-18T12:46:00Z</dcterms:modified>
</cp:coreProperties>
</file>